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2" w:rsidRDefault="00C95F92" w:rsidP="00C95F92">
      <w:pPr>
        <w:spacing w:after="0"/>
      </w:pPr>
    </w:p>
    <w:p w:rsidR="0078088D" w:rsidRDefault="00CC7E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5pt;height:420pt">
            <v:imagedata r:id="rId7" o:title="Adsız"/>
          </v:shape>
        </w:pict>
      </w:r>
    </w:p>
    <w:p w:rsidR="00EF2749" w:rsidRDefault="00EF2749">
      <w:r>
        <w:t>SFS EKRANINDA YUKARIDAKİ MENÜYE GİRİYORUZ</w:t>
      </w:r>
    </w:p>
    <w:p w:rsidR="00EF2749" w:rsidRDefault="00CC7E9A"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71819DF8" wp14:editId="7BF2BCCA">
            <wp:extent cx="9639764" cy="57340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40789" cy="57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 wp14:anchorId="2B09CDB2" wp14:editId="4BD31E6E">
            <wp:extent cx="4802505" cy="4015105"/>
            <wp:effectExtent l="0" t="0" r="0" b="4445"/>
            <wp:docPr id="3" name="Resim 3" descr="http://www.adayazilim.com/sabit/acenteYardimHtml/embim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www.adayazilim.com/sabit/acenteYardimHtml/embim1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drawing>
          <wp:inline distT="0" distB="0" distL="0" distR="0">
            <wp:extent cx="2105025" cy="1276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>
            <wp:extent cx="3676650" cy="1847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/>
    <w:p w:rsidR="00EF2749" w:rsidRDefault="00EF2749">
      <w:r>
        <w:t xml:space="preserve">Excel simgesine bastıktan sonra Bize bir </w:t>
      </w:r>
      <w:proofErr w:type="spellStart"/>
      <w:r>
        <w:t>excel</w:t>
      </w:r>
      <w:proofErr w:type="spellEnd"/>
      <w:r>
        <w:t xml:space="preserve"> dosyası verecek bu dosyayı masaüstüne kayıt ediyoruz ve Open Acentem içerisinden “Transferler &gt; Üretim Transfer Sistemi” ekranına giriyoruz ve </w:t>
      </w:r>
      <w:r w:rsidR="00BF4EEA">
        <w:t>MAGDEBURGER</w:t>
      </w:r>
      <w:r>
        <w:t xml:space="preserve"> seçip masaüstünden kayıtlı dosyamızı seçiyoruz.</w:t>
      </w:r>
    </w:p>
    <w:sectPr w:rsidR="00EF2749" w:rsidSect="00EF2749">
      <w:pgSz w:w="16838" w:h="11906" w:orient="landscape"/>
      <w:pgMar w:top="284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3ED"/>
    <w:multiLevelType w:val="hybridMultilevel"/>
    <w:tmpl w:val="883AC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9"/>
    <w:rsid w:val="00056A47"/>
    <w:rsid w:val="004C57D7"/>
    <w:rsid w:val="005F6C9E"/>
    <w:rsid w:val="0078088D"/>
    <w:rsid w:val="00BF4EEA"/>
    <w:rsid w:val="00C95F92"/>
    <w:rsid w:val="00CC7E9A"/>
    <w:rsid w:val="00E96D9D"/>
    <w:rsid w:val="00E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1F19-BCCC-43D4-8C1B-7827EAEC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w</cp:lastModifiedBy>
  <cp:revision>3</cp:revision>
  <dcterms:created xsi:type="dcterms:W3CDTF">2019-01-19T12:01:00Z</dcterms:created>
  <dcterms:modified xsi:type="dcterms:W3CDTF">2019-10-01T12:03:00Z</dcterms:modified>
</cp:coreProperties>
</file>