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5E" w:rsidRDefault="00B65948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Koru</w:t>
      </w:r>
      <w:r w:rsidR="00E2435E">
        <w:rPr>
          <w:rFonts w:ascii="Calibri" w:hAnsi="Calibri" w:cs="Arial"/>
          <w:color w:val="000000"/>
          <w:sz w:val="22"/>
          <w:szCs w:val="22"/>
        </w:rPr>
        <w:t xml:space="preserve"> sigorta şirket ekranında Raporlar/Geriye Poliçe Transferi sekmesinden alabilirsiniz.</w:t>
      </w:r>
    </w:p>
    <w:p w:rsidR="00E2435E" w:rsidRDefault="00E2435E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87415" cy="2250440"/>
            <wp:effectExtent l="0" t="0" r="0" b="0"/>
            <wp:docPr id="2" name="Resim 2" descr="http://www.adayazilim.com/sabit/acenteYardimHtml/embim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5E" w:rsidRDefault="00E2435E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E2435E" w:rsidRDefault="009B37D6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39005" cy="2146935"/>
            <wp:effectExtent l="0" t="0" r="4445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B2" w:rsidRDefault="00F07918" w:rsidP="00F07918">
      <w:pPr>
        <w:pStyle w:val="NormalWeb"/>
        <w:shd w:val="clear" w:color="auto" w:fill="FFFFFF"/>
        <w:spacing w:before="0" w:beforeAutospacing="0" w:after="195" w:afterAutospacing="0"/>
      </w:pPr>
      <w:r>
        <w:rPr>
          <w:rFonts w:ascii="Calibri" w:hAnsi="Calibri" w:cs="Arial"/>
          <w:color w:val="000000"/>
          <w:sz w:val="22"/>
          <w:szCs w:val="22"/>
        </w:rPr>
        <w:t xml:space="preserve">Arka planda başlat dedikten bir süre sonra mail adresinize </w:t>
      </w:r>
      <w:r w:rsidR="00DD3258">
        <w:rPr>
          <w:rFonts w:ascii="Calibri" w:hAnsi="Calibri" w:cs="Arial"/>
          <w:color w:val="000000"/>
          <w:sz w:val="22"/>
          <w:szCs w:val="22"/>
        </w:rPr>
        <w:t>Koru</w:t>
      </w:r>
      <w:r>
        <w:rPr>
          <w:rFonts w:ascii="Calibri" w:hAnsi="Calibri" w:cs="Arial"/>
          <w:color w:val="000000"/>
          <w:sz w:val="22"/>
          <w:szCs w:val="22"/>
        </w:rPr>
        <w:t xml:space="preserve"> sigortadan bir mail gelecek ve içerisinden linkler olacaktır. Linklerin tümünü kopyalayıp “Transferler &gt; Üretim Transfer Sistemi” girerek </w:t>
      </w:r>
      <w:r w:rsidR="00DD3258">
        <w:rPr>
          <w:rFonts w:ascii="Calibri" w:hAnsi="Calibri" w:cs="Arial"/>
          <w:color w:val="000000"/>
          <w:sz w:val="22"/>
          <w:szCs w:val="22"/>
        </w:rPr>
        <w:t>Koru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</w:rPr>
        <w:t xml:space="preserve"> sigortayı seçtikten sonra link box açılacak ve buraya “CTRL + V” tuşlarına basıp yapıştırın.</w:t>
      </w:r>
      <w:r>
        <w:rPr>
          <w:noProof/>
        </w:rPr>
        <w:drawing>
          <wp:inline distT="0" distB="0" distL="0" distR="0" wp14:anchorId="684D9A2F" wp14:editId="0420EDB2">
            <wp:extent cx="5756745" cy="305330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C"/>
    <w:rsid w:val="002936B2"/>
    <w:rsid w:val="0076134C"/>
    <w:rsid w:val="009B37D6"/>
    <w:rsid w:val="00B65948"/>
    <w:rsid w:val="00D90C7E"/>
    <w:rsid w:val="00DD3258"/>
    <w:rsid w:val="00E2435E"/>
    <w:rsid w:val="00F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7</cp:revision>
  <dcterms:created xsi:type="dcterms:W3CDTF">2016-01-01T12:25:00Z</dcterms:created>
  <dcterms:modified xsi:type="dcterms:W3CDTF">2016-12-06T06:53:00Z</dcterms:modified>
</cp:coreProperties>
</file>